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F4" w:rsidRPr="005060E6" w:rsidRDefault="00421EF4" w:rsidP="005060E6">
      <w:pPr>
        <w:spacing w:after="0" w:line="240" w:lineRule="auto"/>
        <w:jc w:val="center"/>
        <w:rPr>
          <w:rFonts w:ascii="Comic Sans MS" w:hAnsi="Comic Sans MS"/>
        </w:rPr>
      </w:pPr>
      <w:r w:rsidRPr="005060E6">
        <w:rPr>
          <w:rFonts w:ascii="Comic Sans MS" w:hAnsi="Comic Sans MS"/>
        </w:rPr>
        <w:t>Муниципальное автономное дошкольное образовательное учреждение Городского округа «город Ирбит»</w:t>
      </w:r>
    </w:p>
    <w:p w:rsidR="00421EF4" w:rsidRDefault="00421EF4" w:rsidP="005060E6">
      <w:pPr>
        <w:spacing w:after="0" w:line="240" w:lineRule="auto"/>
        <w:jc w:val="center"/>
        <w:rPr>
          <w:rFonts w:ascii="Comic Sans MS" w:hAnsi="Comic Sans MS"/>
        </w:rPr>
      </w:pPr>
      <w:r w:rsidRPr="005060E6">
        <w:rPr>
          <w:rFonts w:ascii="Comic Sans MS" w:hAnsi="Comic Sans MS"/>
        </w:rPr>
        <w:t>Свердловской области «Детский сад №23»</w:t>
      </w:r>
    </w:p>
    <w:p w:rsidR="005060E6" w:rsidRPr="005060E6" w:rsidRDefault="005060E6" w:rsidP="005060E6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Воспитатель Милькова А.Д.</w:t>
      </w:r>
    </w:p>
    <w:p w:rsidR="002D006D" w:rsidRPr="005060E6" w:rsidRDefault="005060E6" w:rsidP="005060E6">
      <w:pPr>
        <w:spacing w:after="0" w:line="240" w:lineRule="auto"/>
        <w:jc w:val="center"/>
        <w:rPr>
          <w:rFonts w:ascii="Comic Sans MS" w:hAnsi="Comic Sans MS"/>
        </w:rPr>
      </w:pPr>
      <w:r w:rsidRPr="005060E6">
        <w:rPr>
          <w:rFonts w:ascii="Comic Sans MS" w:hAnsi="Comic Sans MS"/>
        </w:rPr>
        <w:drawing>
          <wp:inline distT="0" distB="0" distL="0" distR="0">
            <wp:extent cx="7761605" cy="531495"/>
            <wp:effectExtent l="19050" t="0" r="0" b="0"/>
            <wp:docPr id="1" name="Рисунок 1" descr="https://x-lines.ru/letters/i/cyrillicscript/0086/159d31/38/0/4nt7bcsozdemjwfa4n6pdyqtthsnbwf1rdeadwf54n47bpgtoxemmwcj4n47bxby4n37bxsosueag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script/0086/159d31/38/0/4nt7bcsozdemjwfa4n6pdyqtthsnbwf1rdeadwf54n47bpgtoxemmwcj4n47bxby4n37bxsosueag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F4" w:rsidRPr="005060E6" w:rsidRDefault="00421EF4" w:rsidP="005060E6">
      <w:pPr>
        <w:spacing w:after="0" w:line="240" w:lineRule="auto"/>
        <w:jc w:val="both"/>
        <w:rPr>
          <w:rFonts w:ascii="Comic Sans MS" w:hAnsi="Comic Sans MS"/>
        </w:rPr>
        <w:sectPr w:rsidR="00421EF4" w:rsidRPr="005060E6" w:rsidSect="00421EF4">
          <w:headerReference w:type="default" r:id="rId7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21EF4" w:rsidRPr="005060E6" w:rsidRDefault="006076AB" w:rsidP="005060E6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737235</wp:posOffset>
            </wp:positionV>
            <wp:extent cx="2766060" cy="2062480"/>
            <wp:effectExtent l="19050" t="0" r="0" b="0"/>
            <wp:wrapTight wrapText="bothSides">
              <wp:wrapPolygon edited="0">
                <wp:start x="595" y="0"/>
                <wp:lineTo x="-149" y="1397"/>
                <wp:lineTo x="-149" y="20150"/>
                <wp:lineTo x="298" y="21347"/>
                <wp:lineTo x="595" y="21347"/>
                <wp:lineTo x="20826" y="21347"/>
                <wp:lineTo x="21124" y="21347"/>
                <wp:lineTo x="21570" y="20150"/>
                <wp:lineTo x="21570" y="1397"/>
                <wp:lineTo x="21273" y="200"/>
                <wp:lineTo x="20826" y="0"/>
                <wp:lineTo x="595" y="0"/>
              </wp:wrapPolygon>
            </wp:wrapTight>
            <wp:docPr id="5" name="Рисунок 4" descr="5208759027910175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0875902791017536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062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60E6">
        <w:rPr>
          <w:rFonts w:ascii="Comic Sans MS" w:hAnsi="Comic Sans MS"/>
          <w:noProof/>
          <w:lang w:eastAsia="ru-RU"/>
        </w:rPr>
        <w:pict>
          <v:rect id="_x0000_s1027" style="position:absolute;left:0;text-align:left;margin-left:-7.3pt;margin-top:.25pt;width:381.55pt;height:438.7pt;z-index:-251658240;mso-position-horizontal-relative:text;mso-position-vertical-relative:text" strokecolor="#76923c [2406]" strokeweight="4.5pt"/>
        </w:pict>
      </w:r>
      <w:r w:rsidR="00421EF4" w:rsidRPr="005060E6">
        <w:rPr>
          <w:rFonts w:ascii="Comic Sans MS" w:hAnsi="Comic Sans MS"/>
        </w:rPr>
        <w:tab/>
        <w:t xml:space="preserve">Новогодние праздники подошли к концу, и наши дети, отдохнувшие и довольные, вернулись в детский сад. А новогодняя красавица — Елка, которая подарила им много счастья, ждала их появления. </w:t>
      </w:r>
    </w:p>
    <w:p w:rsidR="006076AB" w:rsidRDefault="006076AB" w:rsidP="005060E6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2757805</wp:posOffset>
            </wp:positionV>
            <wp:extent cx="2092960" cy="1573530"/>
            <wp:effectExtent l="19050" t="0" r="2540" b="0"/>
            <wp:wrapTight wrapText="bothSides">
              <wp:wrapPolygon edited="0">
                <wp:start x="786" y="0"/>
                <wp:lineTo x="-197" y="1831"/>
                <wp:lineTo x="0" y="20920"/>
                <wp:lineTo x="590" y="21443"/>
                <wp:lineTo x="786" y="21443"/>
                <wp:lineTo x="20643" y="21443"/>
                <wp:lineTo x="20840" y="21443"/>
                <wp:lineTo x="21430" y="20920"/>
                <wp:lineTo x="21626" y="18828"/>
                <wp:lineTo x="21626" y="1831"/>
                <wp:lineTo x="21233" y="262"/>
                <wp:lineTo x="20643" y="0"/>
                <wp:lineTo x="786" y="0"/>
              </wp:wrapPolygon>
            </wp:wrapTight>
            <wp:docPr id="6" name="Рисунок 5" descr="5208759027910175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0875902791017536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57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-974090</wp:posOffset>
            </wp:positionV>
            <wp:extent cx="2287905" cy="1711325"/>
            <wp:effectExtent l="19050" t="0" r="0" b="0"/>
            <wp:wrapTight wrapText="bothSides">
              <wp:wrapPolygon edited="0">
                <wp:start x="719" y="0"/>
                <wp:lineTo x="-180" y="1683"/>
                <wp:lineTo x="-180" y="19236"/>
                <wp:lineTo x="360" y="21400"/>
                <wp:lineTo x="719" y="21400"/>
                <wp:lineTo x="20683" y="21400"/>
                <wp:lineTo x="21042" y="21400"/>
                <wp:lineTo x="21582" y="19957"/>
                <wp:lineTo x="21582" y="1683"/>
                <wp:lineTo x="21222" y="240"/>
                <wp:lineTo x="20683" y="0"/>
                <wp:lineTo x="719" y="0"/>
              </wp:wrapPolygon>
            </wp:wrapTight>
            <wp:docPr id="3" name="Рисунок 2" descr="521101082772386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101082772386087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71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ru-RU"/>
        </w:rPr>
        <w:pict>
          <v:rect id="_x0000_s1028" style="position:absolute;left:0;text-align:left;margin-left:397.1pt;margin-top:-83.4pt;width:383.2pt;height:438.7pt;z-index:-251659265;mso-position-horizontal-relative:text;mso-position-vertical-relative:text" strokecolor="#76923c [2406]" strokeweight="4.5pt"/>
        </w:pict>
      </w:r>
      <w:r w:rsidR="005060E6">
        <w:rPr>
          <w:rFonts w:ascii="Comic Sans MS" w:hAnsi="Comic Sans MS"/>
        </w:rPr>
        <w:tab/>
      </w:r>
      <w:r w:rsidR="00421EF4" w:rsidRPr="005060E6">
        <w:rPr>
          <w:rFonts w:ascii="Comic Sans MS" w:hAnsi="Comic Sans MS"/>
        </w:rPr>
        <w:t>Как можно разлучиться с ней, не выразив благодарности</w:t>
      </w:r>
      <w:r>
        <w:rPr>
          <w:rFonts w:ascii="Comic Sans MS" w:hAnsi="Comic Sans MS"/>
        </w:rPr>
        <w:t> </w:t>
      </w:r>
      <w:r w:rsidR="00421EF4" w:rsidRPr="005060E6">
        <w:rPr>
          <w:rFonts w:ascii="Comic Sans MS" w:hAnsi="Comic Sans MS"/>
        </w:rPr>
        <w:t>за удивительные праздники и не попрощавшись до следующей зимы?</w:t>
      </w:r>
      <w:r w:rsidR="00421EF4" w:rsidRPr="005060E6">
        <w:rPr>
          <w:rFonts w:ascii="Comic Sans MS" w:hAnsi="Comic Sans MS"/>
        </w:rPr>
        <w:br/>
      </w:r>
      <w:r w:rsidR="00421EF4" w:rsidRPr="005060E6">
        <w:rPr>
          <w:rFonts w:ascii="Comic Sans MS" w:hAnsi="Comic Sans MS"/>
        </w:rPr>
        <w:tab/>
        <w:t>В нашем дошкольном учреждении сложилась традиция отмечать праздник «Прощание</w:t>
      </w:r>
      <w:r>
        <w:rPr>
          <w:rFonts w:ascii="Comic Sans MS" w:hAnsi="Comic Sans MS"/>
        </w:rPr>
        <w:t> </w:t>
      </w:r>
      <w:r w:rsidR="00421EF4" w:rsidRPr="005060E6">
        <w:rPr>
          <w:rFonts w:ascii="Comic Sans MS" w:hAnsi="Comic Sans MS"/>
        </w:rPr>
        <w:t>с</w:t>
      </w:r>
      <w:r>
        <w:rPr>
          <w:rFonts w:ascii="Comic Sans MS" w:hAnsi="Comic Sans MS"/>
        </w:rPr>
        <w:t> </w:t>
      </w:r>
      <w:r w:rsidR="00421EF4" w:rsidRPr="005060E6">
        <w:rPr>
          <w:rFonts w:ascii="Comic Sans MS" w:hAnsi="Comic Sans MS"/>
        </w:rPr>
        <w:t>елочкой».</w:t>
      </w:r>
      <w:r w:rsidR="00421EF4" w:rsidRPr="005060E6">
        <w:rPr>
          <w:rFonts w:ascii="Comic Sans MS" w:hAnsi="Comic Sans MS"/>
        </w:rPr>
        <w:br/>
      </w:r>
      <w:r w:rsidR="005060E6">
        <w:rPr>
          <w:rFonts w:ascii="Comic Sans MS" w:hAnsi="Comic Sans MS"/>
        </w:rPr>
        <w:t xml:space="preserve">Воспитанники средней </w:t>
      </w:r>
      <w:r w:rsidR="00421EF4" w:rsidRPr="005060E6">
        <w:rPr>
          <w:rFonts w:ascii="Comic Sans MS" w:hAnsi="Comic Sans MS"/>
        </w:rPr>
        <w:t>группы</w:t>
      </w:r>
      <w:r w:rsidR="005060E6">
        <w:rPr>
          <w:rFonts w:ascii="Comic Sans MS" w:hAnsi="Comic Sans MS"/>
        </w:rPr>
        <w:t xml:space="preserve"> «Пионеры»</w:t>
      </w:r>
      <w:r w:rsidR="00421EF4" w:rsidRPr="005060E6">
        <w:rPr>
          <w:rFonts w:ascii="Comic Sans MS" w:hAnsi="Comic Sans MS"/>
        </w:rPr>
        <w:t xml:space="preserve"> устроили настоящий веселый праздник!</w:t>
      </w:r>
      <w:r w:rsidR="00421EF4" w:rsidRPr="005060E6">
        <w:rPr>
          <w:rFonts w:ascii="Comic Sans MS" w:hAnsi="Comic Sans MS"/>
        </w:rPr>
        <w:br/>
      </w:r>
      <w:r w:rsidR="00421EF4" w:rsidRPr="005060E6">
        <w:rPr>
          <w:rFonts w:ascii="Comic Sans MS" w:hAnsi="Comic Sans MS"/>
        </w:rPr>
        <w:tab/>
      </w:r>
    </w:p>
    <w:p w:rsidR="00421EF4" w:rsidRPr="005060E6" w:rsidRDefault="00421EF4" w:rsidP="005060E6">
      <w:pPr>
        <w:spacing w:after="0" w:line="240" w:lineRule="auto"/>
        <w:jc w:val="both"/>
        <w:rPr>
          <w:rFonts w:ascii="Comic Sans MS" w:hAnsi="Comic Sans MS"/>
        </w:rPr>
      </w:pPr>
      <w:r w:rsidRPr="005060E6">
        <w:rPr>
          <w:rFonts w:ascii="Comic Sans MS" w:hAnsi="Comic Sans MS"/>
        </w:rPr>
        <w:t>Слышите свист в небе? Да это же Баба Яга на метле летит и ёлку нашу забрать хочет, но ребята так просто её не отдадут, пока Бабушка Яга с ними не повеселится.</w:t>
      </w:r>
      <w:r w:rsidRPr="005060E6">
        <w:rPr>
          <w:rFonts w:ascii="Comic Sans MS" w:hAnsi="Comic Sans MS"/>
        </w:rPr>
        <w:br/>
      </w:r>
      <w:r w:rsidR="005060E6">
        <w:rPr>
          <w:rFonts w:ascii="Comic Sans MS" w:hAnsi="Comic Sans MS"/>
        </w:rPr>
        <w:tab/>
      </w:r>
      <w:r w:rsidRPr="005060E6">
        <w:rPr>
          <w:rFonts w:ascii="Comic Sans MS" w:hAnsi="Comic Sans MS"/>
        </w:rPr>
        <w:t>Возле елки ребята водили хороводы, участвовали в играх, разгадывали загадки, про стихи для красавицы елки тоже не забыли и много танцевали.</w:t>
      </w:r>
      <w:r w:rsidRPr="005060E6">
        <w:rPr>
          <w:rFonts w:ascii="Comic Sans MS" w:hAnsi="Comic Sans MS"/>
        </w:rPr>
        <w:br/>
      </w:r>
      <w:r w:rsidRPr="005060E6">
        <w:rPr>
          <w:rFonts w:ascii="Comic Sans MS" w:hAnsi="Comic Sans MS"/>
        </w:rPr>
        <w:tab/>
        <w:t xml:space="preserve">Особенно трогательно, когда дети тихонько просят ее снова прийти в следующем году. Прощаясь с малышами, новогодняя красавица постепенно гасит свои огоньки. </w:t>
      </w:r>
    </w:p>
    <w:p w:rsidR="006076AB" w:rsidRDefault="00421EF4" w:rsidP="006076AB">
      <w:pPr>
        <w:spacing w:after="0" w:line="240" w:lineRule="auto"/>
        <w:jc w:val="both"/>
        <w:rPr>
          <w:rFonts w:ascii="Comic Sans MS" w:hAnsi="Comic Sans MS"/>
        </w:rPr>
      </w:pPr>
      <w:r w:rsidRPr="005060E6">
        <w:rPr>
          <w:rFonts w:ascii="Comic Sans MS" w:hAnsi="Comic Sans MS"/>
        </w:rPr>
        <w:t>Теперь Яга заберет нашу зелёную гостью обратно в лес до следующего</w:t>
      </w:r>
      <w:r w:rsidR="006076AB">
        <w:rPr>
          <w:rFonts w:ascii="Comic Sans MS" w:hAnsi="Comic Sans MS"/>
        </w:rPr>
        <w:t> </w:t>
      </w:r>
      <w:r w:rsidRPr="005060E6">
        <w:rPr>
          <w:rFonts w:ascii="Comic Sans MS" w:hAnsi="Comic Sans MS"/>
        </w:rPr>
        <w:t>года.</w:t>
      </w:r>
      <w:r w:rsidR="006076AB">
        <w:rPr>
          <w:rFonts w:ascii="Comic Sans MS" w:hAnsi="Comic Sans MS"/>
        </w:rPr>
        <w:t xml:space="preserve"> </w:t>
      </w:r>
      <w:r w:rsidRPr="005060E6">
        <w:rPr>
          <w:rFonts w:ascii="Comic Sans MS" w:hAnsi="Comic Sans MS"/>
        </w:rPr>
        <w:t>Эта встреча оставляет незабываемый след в сердце каждого ребенка и становится ярким за</w:t>
      </w:r>
      <w:r w:rsidR="006076AB">
        <w:rPr>
          <w:rFonts w:ascii="Comic Sans MS" w:hAnsi="Comic Sans MS"/>
        </w:rPr>
        <w:t>вершением новогодних праздников.</w:t>
      </w:r>
    </w:p>
    <w:p w:rsidR="005060E6" w:rsidRPr="006076AB" w:rsidRDefault="00421EF4" w:rsidP="006076AB">
      <w:pPr>
        <w:spacing w:after="0" w:line="240" w:lineRule="auto"/>
        <w:jc w:val="center"/>
        <w:rPr>
          <w:rFonts w:ascii="Comic Sans MS" w:hAnsi="Comic Sans MS"/>
        </w:rPr>
      </w:pPr>
      <w:r w:rsidRPr="005060E6">
        <w:rPr>
          <w:rFonts w:ascii="Comic Sans MS" w:hAnsi="Comic Sans MS"/>
        </w:rPr>
        <w:br/>
      </w:r>
      <w:r w:rsidRPr="006076AB">
        <w:rPr>
          <w:rFonts w:ascii="Comic Sans MS" w:hAnsi="Comic Sans MS"/>
          <w:b/>
          <w:color w:val="76923C" w:themeColor="accent3" w:themeShade="BF"/>
          <w:sz w:val="32"/>
        </w:rPr>
        <w:t>До свидания, елочка! Спасибо тебе за чудеса!</w:t>
      </w:r>
    </w:p>
    <w:p w:rsidR="005060E6" w:rsidRPr="005060E6" w:rsidRDefault="005060E6" w:rsidP="005060E6">
      <w:pPr>
        <w:spacing w:after="0" w:line="240" w:lineRule="auto"/>
        <w:jc w:val="both"/>
        <w:rPr>
          <w:rFonts w:ascii="Comic Sans MS" w:hAnsi="Comic Sans MS"/>
        </w:rPr>
      </w:pPr>
    </w:p>
    <w:sectPr w:rsidR="005060E6" w:rsidRPr="005060E6" w:rsidSect="006076AB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A5" w:rsidRDefault="00876EA5" w:rsidP="005060E6">
      <w:pPr>
        <w:spacing w:after="0" w:line="240" w:lineRule="auto"/>
      </w:pPr>
      <w:r>
        <w:separator/>
      </w:r>
    </w:p>
  </w:endnote>
  <w:endnote w:type="continuationSeparator" w:id="0">
    <w:p w:rsidR="00876EA5" w:rsidRDefault="00876EA5" w:rsidP="0050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A5" w:rsidRDefault="00876EA5" w:rsidP="005060E6">
      <w:pPr>
        <w:spacing w:after="0" w:line="240" w:lineRule="auto"/>
      </w:pPr>
      <w:r>
        <w:separator/>
      </w:r>
    </w:p>
  </w:footnote>
  <w:footnote w:type="continuationSeparator" w:id="0">
    <w:p w:rsidR="00876EA5" w:rsidRDefault="00876EA5" w:rsidP="0050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0E6" w:rsidRDefault="005060E6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-407050</wp:posOffset>
          </wp:positionV>
          <wp:extent cx="10677303" cy="7517219"/>
          <wp:effectExtent l="19050" t="0" r="0" b="0"/>
          <wp:wrapNone/>
          <wp:docPr id="4" name="Рисунок 4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9239" cy="7518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>
      <o:colormenu v:ext="edit" fillcolor="none" strokecolor="none [2406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21EF4"/>
    <w:rsid w:val="002D006D"/>
    <w:rsid w:val="00421EF4"/>
    <w:rsid w:val="0043588F"/>
    <w:rsid w:val="005060E6"/>
    <w:rsid w:val="006076AB"/>
    <w:rsid w:val="007D10F1"/>
    <w:rsid w:val="00876EA5"/>
    <w:rsid w:val="00AD7F41"/>
    <w:rsid w:val="00BC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0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60E6"/>
  </w:style>
  <w:style w:type="paragraph" w:styleId="a7">
    <w:name w:val="footer"/>
    <w:basedOn w:val="a"/>
    <w:link w:val="a8"/>
    <w:uiPriority w:val="99"/>
    <w:semiHidden/>
    <w:unhideWhenUsed/>
    <w:rsid w:val="0050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6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2025-01-22T16:35:00Z</dcterms:created>
  <dcterms:modified xsi:type="dcterms:W3CDTF">2025-01-22T17:23:00Z</dcterms:modified>
</cp:coreProperties>
</file>